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E0" w:rsidRPr="00344FE0" w:rsidRDefault="00344FE0" w:rsidP="00344FE0">
      <w:pPr>
        <w:widowControl/>
        <w:shd w:val="clear" w:color="auto" w:fill="FFFFFF"/>
        <w:spacing w:line="360" w:lineRule="atLeast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344FE0"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 w:rsidRPr="00344FE0">
        <w:rPr>
          <w:rFonts w:ascii="Times New Roman" w:eastAsia="方正黑体_GBK" w:hAnsi="Times New Roman" w:cs="Times New Roman"/>
          <w:kern w:val="0"/>
          <w:sz w:val="32"/>
          <w:szCs w:val="32"/>
        </w:rPr>
        <w:t>1</w:t>
      </w:r>
    </w:p>
    <w:p w:rsidR="00344FE0" w:rsidRPr="00344FE0" w:rsidRDefault="00344FE0" w:rsidP="00344FE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44FE0">
        <w:rPr>
          <w:rFonts w:ascii="Times New Roman" w:eastAsia="方正小标宋_GBK" w:hAnsi="Times New Roman" w:cs="Times New Roman"/>
          <w:sz w:val="44"/>
          <w:szCs w:val="44"/>
        </w:rPr>
        <w:t>信用修复申请表</w:t>
      </w:r>
    </w:p>
    <w:p w:rsidR="00344FE0" w:rsidRPr="00344FE0" w:rsidRDefault="00344FE0" w:rsidP="00344FE0">
      <w:pPr>
        <w:spacing w:line="600" w:lineRule="exact"/>
        <w:ind w:firstLineChars="200" w:firstLine="420"/>
        <w:jc w:val="center"/>
        <w:rPr>
          <w:rFonts w:ascii="Times New Roman" w:eastAsia="方正仿宋_GBK" w:hAnsi="Times New Roman" w:cs="Times New Roman"/>
          <w:szCs w:val="21"/>
        </w:rPr>
      </w:pPr>
    </w:p>
    <w:tbl>
      <w:tblPr>
        <w:tblW w:w="83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798"/>
        <w:gridCol w:w="1134"/>
        <w:gridCol w:w="2105"/>
      </w:tblGrid>
      <w:tr w:rsidR="00344FE0" w:rsidRPr="00344FE0" w:rsidTr="000D7AF3">
        <w:trPr>
          <w:trHeight w:val="624"/>
          <w:jc w:val="center"/>
        </w:trPr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z w:val="24"/>
                <w:szCs w:val="24"/>
              </w:rPr>
              <w:t>信用主体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名称</w:t>
            </w:r>
          </w:p>
        </w:tc>
        <w:tc>
          <w:tcPr>
            <w:tcW w:w="60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lef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（填写：企业名称）</w:t>
            </w:r>
          </w:p>
        </w:tc>
      </w:tr>
      <w:tr w:rsidR="00344FE0" w:rsidRPr="00344FE0" w:rsidTr="000D7AF3">
        <w:trPr>
          <w:trHeight w:val="624"/>
          <w:jc w:val="center"/>
        </w:trPr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lef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（填写：统一社会信用代码）</w:t>
            </w:r>
          </w:p>
        </w:tc>
      </w:tr>
      <w:tr w:rsidR="00344FE0" w:rsidRPr="00344FE0" w:rsidTr="000D7AF3">
        <w:trPr>
          <w:trHeight w:val="624"/>
          <w:jc w:val="center"/>
        </w:trPr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委托代理人姓名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center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center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344FE0" w:rsidRPr="00344FE0" w:rsidTr="000D7AF3">
        <w:trPr>
          <w:trHeight w:val="624"/>
          <w:jc w:val="center"/>
        </w:trPr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center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center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344FE0" w:rsidRPr="00344FE0" w:rsidTr="000D7AF3">
        <w:trPr>
          <w:trHeight w:val="624"/>
          <w:jc w:val="center"/>
        </w:trPr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失信行为认定单位</w:t>
            </w:r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center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344FE0" w:rsidRPr="00344FE0" w:rsidTr="000D7AF3">
        <w:trPr>
          <w:trHeight w:val="1392"/>
          <w:jc w:val="center"/>
        </w:trPr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拟修复的失信行为</w:t>
            </w:r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lef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****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年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**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月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**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日因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****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行为被处以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**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的行政处罚，行政处罚决定书号：</w:t>
            </w: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******</w:t>
            </w:r>
          </w:p>
        </w:tc>
      </w:tr>
      <w:tr w:rsidR="00344FE0" w:rsidRPr="00344FE0" w:rsidTr="000D7AF3">
        <w:trPr>
          <w:trHeight w:val="1542"/>
          <w:jc w:val="center"/>
        </w:trPr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履行法定责任义务、消除社会不良影响说明</w:t>
            </w:r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（可附页）</w:t>
            </w:r>
          </w:p>
        </w:tc>
      </w:tr>
      <w:tr w:rsidR="00344FE0" w:rsidRPr="00344FE0" w:rsidTr="000D7AF3">
        <w:trPr>
          <w:trHeight w:val="1701"/>
          <w:jc w:val="center"/>
        </w:trPr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申请信用修复的理由</w:t>
            </w:r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lef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符合《江苏省企业统计信用修复实施细则》规定的信用修复条件，具体如下：</w:t>
            </w:r>
          </w:p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lef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</w:p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lef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</w:p>
        </w:tc>
      </w:tr>
      <w:tr w:rsidR="00344FE0" w:rsidRPr="00344FE0" w:rsidTr="000D7AF3">
        <w:trPr>
          <w:trHeight w:val="49"/>
          <w:jc w:val="center"/>
        </w:trPr>
        <w:tc>
          <w:tcPr>
            <w:tcW w:w="83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lef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本单位（本人）声明，提交的信息和材料真实有效，信用修复申请材料见附件。</w:t>
            </w:r>
          </w:p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lef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单位及其法定代表人签字、盖章（公章）：</w:t>
            </w:r>
          </w:p>
          <w:p w:rsidR="00344FE0" w:rsidRPr="00344FE0" w:rsidRDefault="00344FE0" w:rsidP="00344FE0">
            <w:pPr>
              <w:widowControl/>
              <w:spacing w:line="480" w:lineRule="exact"/>
              <w:ind w:firstLineChars="200" w:firstLine="512"/>
              <w:jc w:val="left"/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</w:pPr>
            <w:r w:rsidRPr="00344FE0">
              <w:rPr>
                <w:rFonts w:ascii="Times New Roman" w:eastAsia="方正仿宋_GBK" w:hAnsi="Times New Roman" w:cs="Times New Roman"/>
                <w:spacing w:val="8"/>
                <w:kern w:val="0"/>
                <w:sz w:val="24"/>
                <w:szCs w:val="24"/>
              </w:rPr>
              <w:t>申请日期：</w:t>
            </w:r>
          </w:p>
        </w:tc>
      </w:tr>
    </w:tbl>
    <w:p w:rsidR="002113FB" w:rsidRDefault="002113FB" w:rsidP="00344FE0"/>
    <w:sectPr w:rsidR="002113FB" w:rsidSect="000B49C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42" w:rsidRDefault="00C80842" w:rsidP="00344FE0">
      <w:r>
        <w:separator/>
      </w:r>
    </w:p>
  </w:endnote>
  <w:endnote w:type="continuationSeparator" w:id="0">
    <w:p w:rsidR="00C80842" w:rsidRDefault="00C80842" w:rsidP="0034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42" w:rsidRDefault="00C80842" w:rsidP="00344FE0">
      <w:r>
        <w:separator/>
      </w:r>
    </w:p>
  </w:footnote>
  <w:footnote w:type="continuationSeparator" w:id="0">
    <w:p w:rsidR="00C80842" w:rsidRDefault="00C80842" w:rsidP="0034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A0"/>
    <w:rsid w:val="000B49C9"/>
    <w:rsid w:val="002113FB"/>
    <w:rsid w:val="00344FE0"/>
    <w:rsid w:val="00606CA0"/>
    <w:rsid w:val="00C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A33A7-4C40-42FE-A70F-D220CAF8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F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闫双卡(拟稿)</dc:creator>
  <cp:keywords/>
  <dc:description/>
  <cp:lastModifiedBy>闫双卡(拟稿)</cp:lastModifiedBy>
  <cp:revision>3</cp:revision>
  <dcterms:created xsi:type="dcterms:W3CDTF">2021-05-25T09:55:00Z</dcterms:created>
  <dcterms:modified xsi:type="dcterms:W3CDTF">2021-05-25T10:02:00Z</dcterms:modified>
</cp:coreProperties>
</file>